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58" w:rsidRDefault="005E7EC4" w:rsidP="00DC4A54">
      <w:pPr>
        <w:pStyle w:val="a3"/>
        <w:ind w:left="567"/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8.55pt;margin-top:-48.45pt;width:621.75pt;height:879.25pt;z-index:1;mso-position-horizontal-relative:text;mso-position-vertical-relative:text;mso-width-relative:page;mso-height-relative:page">
            <v:imagedata r:id="rId5" o:title="9"/>
          </v:shape>
        </w:pict>
      </w:r>
      <w:bookmarkEnd w:id="0"/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Default="005E7EC4" w:rsidP="00DC4A54">
      <w:pPr>
        <w:pStyle w:val="a3"/>
        <w:ind w:left="567"/>
      </w:pPr>
    </w:p>
    <w:p w:rsidR="005E7EC4" w:rsidRPr="001B083F" w:rsidRDefault="005E7EC4" w:rsidP="00DC4A54">
      <w:pPr>
        <w:pStyle w:val="a3"/>
        <w:ind w:left="567"/>
      </w:pPr>
    </w:p>
    <w:p w:rsidR="00053558" w:rsidRPr="001B083F" w:rsidRDefault="00053558" w:rsidP="00DC4A54">
      <w:pPr>
        <w:pStyle w:val="a3"/>
        <w:ind w:left="567"/>
      </w:pPr>
    </w:p>
    <w:p w:rsidR="00BD4CA0" w:rsidRDefault="00BD4CA0" w:rsidP="00711F94">
      <w:pPr>
        <w:pStyle w:val="a3"/>
        <w:ind w:left="510"/>
        <w:rPr>
          <w:b/>
          <w:bCs/>
        </w:rPr>
      </w:pPr>
    </w:p>
    <w:p w:rsidR="009048A3" w:rsidRPr="001B083F" w:rsidRDefault="00711F94" w:rsidP="00711F94">
      <w:pPr>
        <w:pStyle w:val="a3"/>
        <w:ind w:left="510"/>
        <w:rPr>
          <w:b/>
          <w:bCs/>
        </w:rPr>
      </w:pPr>
      <w:r w:rsidRPr="001B083F">
        <w:rPr>
          <w:b/>
          <w:bCs/>
        </w:rPr>
        <w:lastRenderedPageBreak/>
        <w:t xml:space="preserve">2. </w:t>
      </w:r>
      <w:r w:rsidR="009048A3" w:rsidRPr="001B083F">
        <w:rPr>
          <w:b/>
          <w:bCs/>
        </w:rPr>
        <w:t>Состав Педагогического совета и организация работы.</w:t>
      </w:r>
    </w:p>
    <w:p w:rsidR="007D013D" w:rsidRPr="001B083F" w:rsidRDefault="00711F94" w:rsidP="007D013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right="-162"/>
        <w:jc w:val="both"/>
        <w:rPr>
          <w:sz w:val="24"/>
          <w:szCs w:val="24"/>
        </w:rPr>
      </w:pPr>
      <w:r w:rsidRPr="001B083F">
        <w:rPr>
          <w:sz w:val="24"/>
          <w:szCs w:val="24"/>
        </w:rPr>
        <w:t>2.1.</w:t>
      </w:r>
      <w:r w:rsidR="007D013D" w:rsidRPr="001B083F">
        <w:rPr>
          <w:sz w:val="24"/>
          <w:szCs w:val="24"/>
        </w:rPr>
        <w:t xml:space="preserve"> </w:t>
      </w:r>
      <w:r w:rsidRPr="001B083F">
        <w:rPr>
          <w:sz w:val="24"/>
          <w:szCs w:val="24"/>
        </w:rPr>
        <w:t xml:space="preserve"> </w:t>
      </w:r>
      <w:r w:rsidR="00053558" w:rsidRPr="001B083F">
        <w:rPr>
          <w:sz w:val="24"/>
          <w:szCs w:val="24"/>
        </w:rPr>
        <w:t>Председателем педагогического совета</w:t>
      </w:r>
      <w:r w:rsidR="007D013D" w:rsidRPr="001B083F">
        <w:rPr>
          <w:sz w:val="24"/>
          <w:szCs w:val="24"/>
        </w:rPr>
        <w:t xml:space="preserve"> является директор Организации. Педсовет избирает из своего состава секретаря на учебный год, который  работает на общественных началах.</w:t>
      </w:r>
    </w:p>
    <w:p w:rsidR="00053558" w:rsidRPr="001B083F" w:rsidRDefault="00711F94" w:rsidP="00711F9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right="-162"/>
        <w:jc w:val="both"/>
        <w:rPr>
          <w:sz w:val="24"/>
          <w:szCs w:val="24"/>
        </w:rPr>
      </w:pPr>
      <w:r w:rsidRPr="001B083F">
        <w:rPr>
          <w:sz w:val="24"/>
          <w:szCs w:val="24"/>
        </w:rPr>
        <w:t>2.2.</w:t>
      </w:r>
      <w:r w:rsidR="00053558" w:rsidRPr="001B083F">
        <w:rPr>
          <w:sz w:val="24"/>
          <w:szCs w:val="24"/>
        </w:rPr>
        <w:t>Заседания педагогического совета проводятся в соответствии с планом работы Организации, но не реже 4 раз в течение учебного года.</w:t>
      </w:r>
    </w:p>
    <w:p w:rsidR="00053558" w:rsidRPr="001B083F" w:rsidRDefault="00711F94" w:rsidP="00711F9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right="-162"/>
        <w:jc w:val="both"/>
        <w:rPr>
          <w:sz w:val="24"/>
          <w:szCs w:val="24"/>
        </w:rPr>
      </w:pPr>
      <w:r w:rsidRPr="001B083F">
        <w:rPr>
          <w:sz w:val="24"/>
          <w:szCs w:val="24"/>
        </w:rPr>
        <w:t>2.3.</w:t>
      </w:r>
      <w:r w:rsidR="00053558" w:rsidRPr="001B083F">
        <w:rPr>
          <w:sz w:val="24"/>
          <w:szCs w:val="24"/>
        </w:rPr>
        <w:t>Педагогический совет принимает решение открытым голосованием. Решение педагогического совета считается принятым, если за него проголосовало большинство присутствующих членов педагогического совета.</w:t>
      </w:r>
    </w:p>
    <w:p w:rsidR="00053558" w:rsidRPr="001B083F" w:rsidRDefault="00711F94" w:rsidP="00711F9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right="-162"/>
        <w:jc w:val="both"/>
        <w:rPr>
          <w:sz w:val="24"/>
          <w:szCs w:val="24"/>
        </w:rPr>
      </w:pPr>
      <w:r w:rsidRPr="001B083F">
        <w:rPr>
          <w:sz w:val="24"/>
          <w:szCs w:val="24"/>
        </w:rPr>
        <w:t xml:space="preserve">2.4. </w:t>
      </w:r>
      <w:r w:rsidR="00053558" w:rsidRPr="001B083F">
        <w:rPr>
          <w:sz w:val="24"/>
          <w:szCs w:val="24"/>
        </w:rPr>
        <w:t>Педагогический совет считается собранным, если на его заседании присутствуют более 50% от общего числа членов педагогического совета.</w:t>
      </w:r>
    </w:p>
    <w:p w:rsidR="00053558" w:rsidRPr="001B083F" w:rsidRDefault="00711F94" w:rsidP="00711F9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right="-162"/>
        <w:jc w:val="both"/>
        <w:rPr>
          <w:sz w:val="24"/>
          <w:szCs w:val="24"/>
        </w:rPr>
      </w:pPr>
      <w:r w:rsidRPr="001B083F">
        <w:rPr>
          <w:sz w:val="24"/>
          <w:szCs w:val="24"/>
        </w:rPr>
        <w:t xml:space="preserve">2.5. </w:t>
      </w:r>
      <w:r w:rsidR="00053558" w:rsidRPr="001B083F">
        <w:rPr>
          <w:sz w:val="24"/>
          <w:szCs w:val="24"/>
        </w:rPr>
        <w:t>Заседания педагогического совета протоколируются. Протоколы подписываются председателем педагогического совета и секретарем.</w:t>
      </w:r>
    </w:p>
    <w:p w:rsidR="00106269" w:rsidRPr="001B083F" w:rsidRDefault="00711F94" w:rsidP="00106269">
      <w:pPr>
        <w:widowControl w:val="0"/>
        <w:shd w:val="clear" w:color="auto" w:fill="FFFFFF"/>
        <w:tabs>
          <w:tab w:val="left" w:pos="900"/>
          <w:tab w:val="num" w:pos="1060"/>
        </w:tabs>
        <w:autoSpaceDE w:val="0"/>
        <w:autoSpaceDN w:val="0"/>
        <w:adjustRightInd w:val="0"/>
        <w:ind w:right="-162"/>
        <w:jc w:val="both"/>
        <w:rPr>
          <w:sz w:val="24"/>
          <w:szCs w:val="24"/>
        </w:rPr>
      </w:pPr>
      <w:r w:rsidRPr="001B083F">
        <w:rPr>
          <w:sz w:val="24"/>
          <w:szCs w:val="24"/>
        </w:rPr>
        <w:t xml:space="preserve">2.6. </w:t>
      </w:r>
      <w:r w:rsidR="00106269" w:rsidRPr="001B083F">
        <w:rPr>
          <w:sz w:val="24"/>
          <w:szCs w:val="24"/>
        </w:rPr>
        <w:t>В необходимых случаях на заседание Педагогического совета приглашаются представители общественных организаций, учреждений, взаимодействующих с  Организацией по вопросам образования, родители (законные представители) обучающихся. Лица, приглашенные на заседание Педсовета, пользуются правом совещательного голоса.</w:t>
      </w:r>
    </w:p>
    <w:p w:rsidR="00711F94" w:rsidRPr="001B083F" w:rsidRDefault="00711F94" w:rsidP="00711F94">
      <w:pPr>
        <w:widowControl w:val="0"/>
        <w:tabs>
          <w:tab w:val="left" w:pos="284"/>
          <w:tab w:val="left" w:pos="900"/>
        </w:tabs>
        <w:autoSpaceDE w:val="0"/>
        <w:autoSpaceDN w:val="0"/>
        <w:adjustRightInd w:val="0"/>
        <w:ind w:right="-162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B083F">
        <w:rPr>
          <w:sz w:val="24"/>
          <w:szCs w:val="24"/>
        </w:rPr>
        <w:t xml:space="preserve">2.7 </w:t>
      </w:r>
      <w:r w:rsidRPr="001B083F">
        <w:rPr>
          <w:rFonts w:eastAsia="Calibri"/>
          <w:color w:val="000000"/>
          <w:sz w:val="24"/>
          <w:szCs w:val="24"/>
          <w:lang w:eastAsia="en-US"/>
        </w:rPr>
        <w:t>Педагогический совет отвечает за:</w:t>
      </w:r>
    </w:p>
    <w:p w:rsidR="00711F94" w:rsidRPr="001B083F" w:rsidRDefault="00711F94" w:rsidP="00711F94">
      <w:pPr>
        <w:widowControl w:val="0"/>
        <w:numPr>
          <w:ilvl w:val="0"/>
          <w:numId w:val="3"/>
        </w:numPr>
        <w:tabs>
          <w:tab w:val="left" w:pos="284"/>
          <w:tab w:val="left" w:pos="360"/>
          <w:tab w:val="num" w:pos="600"/>
          <w:tab w:val="left" w:pos="900"/>
        </w:tabs>
        <w:autoSpaceDE w:val="0"/>
        <w:autoSpaceDN w:val="0"/>
        <w:adjustRightInd w:val="0"/>
        <w:ind w:right="-162" w:firstLine="40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B083F">
        <w:rPr>
          <w:rFonts w:eastAsia="Calibri"/>
          <w:color w:val="000000"/>
          <w:sz w:val="24"/>
          <w:szCs w:val="24"/>
          <w:lang w:eastAsia="en-US"/>
        </w:rPr>
        <w:t>выполнение плана работы Организации, образовательной программы, годового календарного плана и графика учебной работы;</w:t>
      </w:r>
    </w:p>
    <w:p w:rsidR="00711F94" w:rsidRPr="001B083F" w:rsidRDefault="00711F94" w:rsidP="00711F94">
      <w:pPr>
        <w:widowControl w:val="0"/>
        <w:numPr>
          <w:ilvl w:val="0"/>
          <w:numId w:val="3"/>
        </w:numPr>
        <w:tabs>
          <w:tab w:val="left" w:pos="284"/>
          <w:tab w:val="left" w:pos="360"/>
          <w:tab w:val="num" w:pos="600"/>
          <w:tab w:val="left" w:pos="900"/>
        </w:tabs>
        <w:autoSpaceDE w:val="0"/>
        <w:autoSpaceDN w:val="0"/>
        <w:adjustRightInd w:val="0"/>
        <w:ind w:right="-162" w:firstLine="40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B083F">
        <w:rPr>
          <w:rFonts w:eastAsia="Calibri"/>
          <w:color w:val="000000"/>
          <w:sz w:val="24"/>
          <w:szCs w:val="24"/>
          <w:lang w:eastAsia="en-US"/>
        </w:rPr>
        <w:t>соответствие принимаемых решений действующему законодательству;</w:t>
      </w:r>
    </w:p>
    <w:p w:rsidR="00711F94" w:rsidRPr="001B083F" w:rsidRDefault="00711F94" w:rsidP="00711F94">
      <w:pPr>
        <w:widowControl w:val="0"/>
        <w:numPr>
          <w:ilvl w:val="0"/>
          <w:numId w:val="3"/>
        </w:numPr>
        <w:tabs>
          <w:tab w:val="left" w:pos="284"/>
          <w:tab w:val="left" w:pos="360"/>
          <w:tab w:val="num" w:pos="600"/>
          <w:tab w:val="left" w:pos="900"/>
        </w:tabs>
        <w:autoSpaceDE w:val="0"/>
        <w:autoSpaceDN w:val="0"/>
        <w:adjustRightInd w:val="0"/>
        <w:ind w:right="-162" w:firstLine="40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B083F">
        <w:rPr>
          <w:rFonts w:eastAsia="Calibri"/>
          <w:color w:val="000000"/>
          <w:sz w:val="24"/>
          <w:szCs w:val="24"/>
          <w:lang w:eastAsia="en-US"/>
        </w:rPr>
        <w:t>осуществление контроля за выполнением принятых конкретных решений.</w:t>
      </w:r>
    </w:p>
    <w:p w:rsidR="00711F94" w:rsidRPr="001B083F" w:rsidRDefault="00711F94" w:rsidP="00711F94">
      <w:pPr>
        <w:widowControl w:val="0"/>
        <w:autoSpaceDE w:val="0"/>
        <w:autoSpaceDN w:val="0"/>
        <w:adjustRightInd w:val="0"/>
        <w:ind w:right="-162" w:firstLine="400"/>
        <w:rPr>
          <w:rFonts w:ascii="Arial" w:hAnsi="Arial" w:cs="Arial"/>
          <w:sz w:val="24"/>
          <w:szCs w:val="24"/>
          <w:lang w:eastAsia="x-none"/>
        </w:rPr>
      </w:pPr>
    </w:p>
    <w:p w:rsidR="00711F94" w:rsidRPr="001B083F" w:rsidRDefault="00711F94" w:rsidP="00711F94">
      <w:pPr>
        <w:pStyle w:val="a3"/>
        <w:jc w:val="center"/>
        <w:rPr>
          <w:b/>
          <w:bCs/>
        </w:rPr>
      </w:pPr>
    </w:p>
    <w:p w:rsidR="00711F94" w:rsidRPr="001B083F" w:rsidRDefault="00711F94" w:rsidP="00711F9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right="-162"/>
        <w:jc w:val="both"/>
        <w:rPr>
          <w:sz w:val="24"/>
          <w:szCs w:val="24"/>
        </w:rPr>
      </w:pPr>
    </w:p>
    <w:p w:rsidR="009048A3" w:rsidRPr="001B083F" w:rsidRDefault="00711F94" w:rsidP="00711F94">
      <w:pPr>
        <w:pStyle w:val="a3"/>
        <w:jc w:val="center"/>
        <w:rPr>
          <w:b/>
          <w:bCs/>
        </w:rPr>
      </w:pPr>
      <w:r w:rsidRPr="001B083F">
        <w:rPr>
          <w:b/>
          <w:bCs/>
        </w:rPr>
        <w:t xml:space="preserve">3. </w:t>
      </w:r>
      <w:r w:rsidR="009048A3" w:rsidRPr="001B083F">
        <w:rPr>
          <w:b/>
          <w:bCs/>
        </w:rPr>
        <w:t>Документация Педагогического совета.</w:t>
      </w:r>
    </w:p>
    <w:p w:rsidR="009048A3" w:rsidRPr="001B083F" w:rsidRDefault="00F47867" w:rsidP="00F47867">
      <w:pPr>
        <w:pStyle w:val="a3"/>
      </w:pPr>
      <w:r w:rsidRPr="001B083F">
        <w:t xml:space="preserve">     </w:t>
      </w:r>
      <w:r w:rsidR="009048A3" w:rsidRPr="001B083F">
        <w:t>Заседания Педагогического совета оформляются протокольно. В книге протоколов фиксируется ход обсуждения вопросов, выносимых на Педсовет, предложения и замечания членов Педсовета. Протоколы подписываются Председателем и секретарем Педсовета.</w:t>
      </w:r>
    </w:p>
    <w:p w:rsidR="009048A3" w:rsidRPr="001B083F" w:rsidRDefault="009048A3" w:rsidP="00F47867">
      <w:pPr>
        <w:pStyle w:val="a3"/>
        <w:tabs>
          <w:tab w:val="num" w:pos="0"/>
        </w:tabs>
      </w:pPr>
      <w:r w:rsidRPr="001B083F">
        <w:t>Нумерация протоколов ведется от начала учебного года. Книга протоколов педсовета постоянно хранится в делах и передается по акту.</w:t>
      </w:r>
    </w:p>
    <w:p w:rsidR="009048A3" w:rsidRPr="001B083F" w:rsidRDefault="009048A3" w:rsidP="00F47867">
      <w:pPr>
        <w:pStyle w:val="a3"/>
        <w:tabs>
          <w:tab w:val="num" w:pos="0"/>
        </w:tabs>
      </w:pPr>
      <w:r w:rsidRPr="001B083F">
        <w:t xml:space="preserve">Книга протоколов нумеруется постранично, прошнуровывается, скрепляется </w:t>
      </w:r>
      <w:r w:rsidR="00711F94" w:rsidRPr="001B083F">
        <w:t>подписью директора и печатью Организации</w:t>
      </w:r>
      <w:r w:rsidRPr="001B083F">
        <w:t>.</w:t>
      </w:r>
    </w:p>
    <w:p w:rsidR="009048A3" w:rsidRPr="001B083F" w:rsidRDefault="009048A3" w:rsidP="00DC4A54">
      <w:pPr>
        <w:ind w:left="426" w:right="142"/>
        <w:jc w:val="both"/>
        <w:rPr>
          <w:sz w:val="24"/>
          <w:szCs w:val="24"/>
        </w:rPr>
      </w:pPr>
    </w:p>
    <w:p w:rsidR="001B083F" w:rsidRDefault="001B083F" w:rsidP="00DC4A54">
      <w:pPr>
        <w:jc w:val="center"/>
        <w:rPr>
          <w:sz w:val="24"/>
          <w:szCs w:val="24"/>
        </w:rPr>
      </w:pPr>
    </w:p>
    <w:p w:rsidR="001B083F" w:rsidRDefault="001B083F" w:rsidP="00DC4A54">
      <w:pPr>
        <w:jc w:val="center"/>
        <w:rPr>
          <w:sz w:val="24"/>
          <w:szCs w:val="24"/>
        </w:rPr>
      </w:pPr>
    </w:p>
    <w:p w:rsidR="001B083F" w:rsidRDefault="001B083F" w:rsidP="00DC4A54">
      <w:pPr>
        <w:jc w:val="center"/>
        <w:rPr>
          <w:sz w:val="24"/>
          <w:szCs w:val="24"/>
        </w:rPr>
      </w:pPr>
    </w:p>
    <w:p w:rsidR="001B083F" w:rsidRDefault="001B083F" w:rsidP="00DC4A54">
      <w:pPr>
        <w:jc w:val="center"/>
        <w:rPr>
          <w:sz w:val="24"/>
          <w:szCs w:val="24"/>
        </w:rPr>
      </w:pPr>
    </w:p>
    <w:p w:rsidR="001B083F" w:rsidRDefault="001B083F" w:rsidP="00DC4A54">
      <w:pPr>
        <w:jc w:val="center"/>
        <w:rPr>
          <w:sz w:val="24"/>
          <w:szCs w:val="24"/>
        </w:rPr>
      </w:pPr>
    </w:p>
    <w:p w:rsidR="001B083F" w:rsidRDefault="001B083F" w:rsidP="00DC4A54">
      <w:pPr>
        <w:jc w:val="center"/>
        <w:rPr>
          <w:sz w:val="24"/>
          <w:szCs w:val="24"/>
        </w:rPr>
      </w:pPr>
    </w:p>
    <w:p w:rsidR="001B083F" w:rsidRDefault="001B083F" w:rsidP="00DC4A54">
      <w:pPr>
        <w:jc w:val="center"/>
        <w:rPr>
          <w:sz w:val="24"/>
          <w:szCs w:val="24"/>
        </w:rPr>
      </w:pPr>
    </w:p>
    <w:p w:rsidR="001B083F" w:rsidRDefault="001B083F" w:rsidP="00DC4A54">
      <w:pPr>
        <w:jc w:val="center"/>
        <w:rPr>
          <w:sz w:val="24"/>
          <w:szCs w:val="24"/>
        </w:rPr>
      </w:pPr>
    </w:p>
    <w:p w:rsidR="001B083F" w:rsidRDefault="001B083F" w:rsidP="00DC4A54">
      <w:pPr>
        <w:jc w:val="center"/>
        <w:rPr>
          <w:sz w:val="24"/>
          <w:szCs w:val="24"/>
        </w:rPr>
      </w:pPr>
    </w:p>
    <w:p w:rsidR="001B083F" w:rsidRDefault="001B083F" w:rsidP="00DC4A54">
      <w:pPr>
        <w:jc w:val="center"/>
        <w:rPr>
          <w:sz w:val="24"/>
          <w:szCs w:val="24"/>
        </w:rPr>
      </w:pPr>
    </w:p>
    <w:p w:rsidR="001B083F" w:rsidRDefault="001B083F" w:rsidP="00DC4A54">
      <w:pPr>
        <w:jc w:val="center"/>
        <w:rPr>
          <w:sz w:val="24"/>
          <w:szCs w:val="24"/>
        </w:rPr>
      </w:pPr>
    </w:p>
    <w:p w:rsidR="001B083F" w:rsidRDefault="001B083F" w:rsidP="00DC4A54">
      <w:pPr>
        <w:jc w:val="center"/>
        <w:rPr>
          <w:sz w:val="24"/>
          <w:szCs w:val="24"/>
        </w:rPr>
      </w:pPr>
    </w:p>
    <w:p w:rsidR="001B083F" w:rsidRDefault="001B083F" w:rsidP="00DC4A54">
      <w:pPr>
        <w:jc w:val="center"/>
        <w:rPr>
          <w:sz w:val="24"/>
          <w:szCs w:val="24"/>
        </w:rPr>
      </w:pPr>
    </w:p>
    <w:p w:rsidR="001B083F" w:rsidRDefault="001B083F" w:rsidP="00DC4A54">
      <w:pPr>
        <w:jc w:val="center"/>
        <w:rPr>
          <w:sz w:val="24"/>
          <w:szCs w:val="24"/>
        </w:rPr>
      </w:pPr>
    </w:p>
    <w:p w:rsidR="001B083F" w:rsidRDefault="001B083F" w:rsidP="00DC4A54">
      <w:pPr>
        <w:jc w:val="center"/>
        <w:rPr>
          <w:sz w:val="24"/>
          <w:szCs w:val="24"/>
        </w:rPr>
      </w:pPr>
    </w:p>
    <w:p w:rsidR="001B083F" w:rsidRDefault="001B083F" w:rsidP="00DC4A54">
      <w:pPr>
        <w:jc w:val="center"/>
        <w:rPr>
          <w:sz w:val="24"/>
          <w:szCs w:val="24"/>
        </w:rPr>
      </w:pPr>
    </w:p>
    <w:p w:rsidR="001B083F" w:rsidRDefault="001B083F" w:rsidP="00DC4A54">
      <w:pPr>
        <w:jc w:val="center"/>
        <w:rPr>
          <w:sz w:val="24"/>
          <w:szCs w:val="24"/>
        </w:rPr>
      </w:pPr>
    </w:p>
    <w:p w:rsidR="001B083F" w:rsidRDefault="001B083F" w:rsidP="00DC4A54">
      <w:pPr>
        <w:jc w:val="center"/>
        <w:rPr>
          <w:sz w:val="24"/>
          <w:szCs w:val="24"/>
        </w:rPr>
      </w:pPr>
    </w:p>
    <w:p w:rsidR="00897382" w:rsidRPr="00897382" w:rsidRDefault="00897382" w:rsidP="00897382">
      <w:pPr>
        <w:jc w:val="center"/>
        <w:rPr>
          <w:sz w:val="24"/>
          <w:szCs w:val="24"/>
        </w:rPr>
      </w:pPr>
      <w:r w:rsidRPr="00897382">
        <w:rPr>
          <w:sz w:val="24"/>
          <w:szCs w:val="24"/>
        </w:rPr>
        <w:t>ПРИКАЗ № 14</w:t>
      </w:r>
    </w:p>
    <w:p w:rsidR="00897382" w:rsidRPr="00897382" w:rsidRDefault="00897382" w:rsidP="00897382">
      <w:pPr>
        <w:jc w:val="center"/>
        <w:rPr>
          <w:sz w:val="24"/>
          <w:szCs w:val="24"/>
        </w:rPr>
      </w:pPr>
      <w:r w:rsidRPr="00897382">
        <w:rPr>
          <w:sz w:val="24"/>
          <w:szCs w:val="24"/>
        </w:rPr>
        <w:t>«Об утверждении положения о педагогическом совете"</w:t>
      </w:r>
      <w:r w:rsidRPr="00897382">
        <w:rPr>
          <w:sz w:val="24"/>
          <w:szCs w:val="24"/>
        </w:rPr>
        <w:br/>
        <w:t>От 11 июня  2019 года</w:t>
      </w:r>
    </w:p>
    <w:p w:rsidR="00897382" w:rsidRPr="00897382" w:rsidRDefault="00897382" w:rsidP="00897382">
      <w:pPr>
        <w:rPr>
          <w:sz w:val="24"/>
          <w:szCs w:val="24"/>
        </w:rPr>
      </w:pPr>
      <w:r w:rsidRPr="00897382">
        <w:rPr>
          <w:sz w:val="24"/>
          <w:szCs w:val="24"/>
        </w:rPr>
        <w:t>1. Утвердить положение о педагогическом совете</w:t>
      </w:r>
    </w:p>
    <w:p w:rsidR="00897382" w:rsidRPr="00897382" w:rsidRDefault="00897382" w:rsidP="00897382">
      <w:pPr>
        <w:spacing w:before="100" w:beforeAutospacing="1" w:after="100" w:afterAutospacing="1"/>
        <w:ind w:right="142"/>
        <w:jc w:val="both"/>
        <w:rPr>
          <w:sz w:val="24"/>
          <w:szCs w:val="24"/>
        </w:rPr>
      </w:pPr>
      <w:r w:rsidRPr="00897382">
        <w:rPr>
          <w:sz w:val="24"/>
          <w:szCs w:val="24"/>
        </w:rPr>
        <w:t xml:space="preserve">2.Методисту </w:t>
      </w:r>
      <w:proofErr w:type="spellStart"/>
      <w:r w:rsidRPr="00897382">
        <w:rPr>
          <w:sz w:val="24"/>
          <w:szCs w:val="24"/>
        </w:rPr>
        <w:t>Полускину</w:t>
      </w:r>
      <w:proofErr w:type="spellEnd"/>
      <w:r w:rsidRPr="00897382">
        <w:rPr>
          <w:sz w:val="24"/>
          <w:szCs w:val="24"/>
        </w:rPr>
        <w:t xml:space="preserve"> О.П., разместить измененное настоящее положение </w:t>
      </w:r>
      <w:proofErr w:type="gramStart"/>
      <w:r w:rsidRPr="00897382">
        <w:rPr>
          <w:sz w:val="24"/>
          <w:szCs w:val="24"/>
        </w:rPr>
        <w:t>о  педагогическом</w:t>
      </w:r>
      <w:proofErr w:type="gramEnd"/>
      <w:r w:rsidRPr="00897382">
        <w:rPr>
          <w:sz w:val="24"/>
          <w:szCs w:val="24"/>
        </w:rPr>
        <w:t xml:space="preserve"> совете на официальном сайте СЮН.</w:t>
      </w:r>
    </w:p>
    <w:p w:rsidR="00897382" w:rsidRPr="00897382" w:rsidRDefault="00897382" w:rsidP="00897382">
      <w:pPr>
        <w:spacing w:before="100" w:beforeAutospacing="1" w:after="100" w:afterAutospacing="1"/>
        <w:ind w:right="142"/>
        <w:rPr>
          <w:sz w:val="24"/>
          <w:szCs w:val="24"/>
        </w:rPr>
      </w:pPr>
      <w:r w:rsidRPr="00897382">
        <w:rPr>
          <w:sz w:val="24"/>
          <w:szCs w:val="24"/>
        </w:rPr>
        <w:t xml:space="preserve">3.Контроль за исполнением настоящего приказа оставляю за собой.:                 </w:t>
      </w:r>
    </w:p>
    <w:p w:rsidR="00897382" w:rsidRPr="00897382" w:rsidRDefault="00897382" w:rsidP="00897382">
      <w:pPr>
        <w:jc w:val="center"/>
        <w:rPr>
          <w:sz w:val="24"/>
          <w:szCs w:val="24"/>
        </w:rPr>
      </w:pPr>
      <w:r w:rsidRPr="00897382">
        <w:rPr>
          <w:sz w:val="24"/>
          <w:szCs w:val="24"/>
        </w:rPr>
        <w:t>Директор:                 Бурмистров В.В.</w:t>
      </w:r>
    </w:p>
    <w:p w:rsidR="00897382" w:rsidRPr="00897382" w:rsidRDefault="00897382" w:rsidP="00897382">
      <w:pPr>
        <w:ind w:left="360"/>
        <w:rPr>
          <w:sz w:val="22"/>
          <w:szCs w:val="22"/>
        </w:rPr>
      </w:pPr>
    </w:p>
    <w:p w:rsidR="00897382" w:rsidRPr="00897382" w:rsidRDefault="00897382" w:rsidP="0089738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B083F" w:rsidRDefault="001B083F" w:rsidP="00DC4A54">
      <w:pPr>
        <w:jc w:val="center"/>
        <w:rPr>
          <w:sz w:val="24"/>
          <w:szCs w:val="24"/>
        </w:rPr>
      </w:pPr>
    </w:p>
    <w:p w:rsidR="001B083F" w:rsidRDefault="001B083F" w:rsidP="00DC4A54">
      <w:pPr>
        <w:jc w:val="center"/>
        <w:rPr>
          <w:sz w:val="24"/>
          <w:szCs w:val="24"/>
        </w:rPr>
      </w:pPr>
    </w:p>
    <w:p w:rsidR="001B083F" w:rsidRDefault="001B083F" w:rsidP="00DC4A54">
      <w:pPr>
        <w:jc w:val="center"/>
        <w:rPr>
          <w:sz w:val="24"/>
          <w:szCs w:val="24"/>
        </w:rPr>
      </w:pPr>
    </w:p>
    <w:p w:rsidR="009048A3" w:rsidRPr="001B083F" w:rsidRDefault="009048A3" w:rsidP="00DC4A54">
      <w:pPr>
        <w:spacing w:before="100" w:beforeAutospacing="1" w:after="100" w:afterAutospacing="1"/>
        <w:ind w:right="142"/>
        <w:jc w:val="center"/>
        <w:rPr>
          <w:sz w:val="24"/>
          <w:szCs w:val="24"/>
        </w:rPr>
      </w:pPr>
    </w:p>
    <w:p w:rsidR="009048A3" w:rsidRPr="001B083F" w:rsidRDefault="009048A3" w:rsidP="00DC4A54">
      <w:pPr>
        <w:spacing w:before="100" w:beforeAutospacing="1" w:after="100" w:afterAutospacing="1"/>
        <w:ind w:right="142"/>
        <w:jc w:val="both"/>
        <w:rPr>
          <w:sz w:val="24"/>
          <w:szCs w:val="24"/>
        </w:rPr>
      </w:pPr>
    </w:p>
    <w:p w:rsidR="009048A3" w:rsidRPr="001B083F" w:rsidRDefault="009048A3" w:rsidP="00DC4A54">
      <w:pPr>
        <w:spacing w:before="100" w:beforeAutospacing="1" w:after="100" w:afterAutospacing="1"/>
        <w:ind w:right="142"/>
        <w:jc w:val="both"/>
        <w:rPr>
          <w:sz w:val="24"/>
          <w:szCs w:val="24"/>
        </w:rPr>
      </w:pPr>
    </w:p>
    <w:p w:rsidR="009048A3" w:rsidRPr="001B083F" w:rsidRDefault="009048A3" w:rsidP="00DC4A54">
      <w:pPr>
        <w:spacing w:before="100" w:beforeAutospacing="1" w:after="100" w:afterAutospacing="1"/>
        <w:ind w:right="142"/>
        <w:jc w:val="center"/>
        <w:rPr>
          <w:sz w:val="24"/>
          <w:szCs w:val="24"/>
        </w:rPr>
      </w:pPr>
      <w:r w:rsidRPr="001B083F">
        <w:rPr>
          <w:sz w:val="24"/>
          <w:szCs w:val="24"/>
        </w:rPr>
        <w:br/>
      </w:r>
      <w:r w:rsidRPr="001B083F">
        <w:rPr>
          <w:sz w:val="24"/>
          <w:szCs w:val="24"/>
        </w:rPr>
        <w:br/>
      </w:r>
      <w:r w:rsidRPr="001B083F">
        <w:rPr>
          <w:sz w:val="24"/>
          <w:szCs w:val="24"/>
        </w:rPr>
        <w:br/>
      </w:r>
    </w:p>
    <w:p w:rsidR="009048A3" w:rsidRPr="001B083F" w:rsidRDefault="009048A3" w:rsidP="00DC4A54">
      <w:pPr>
        <w:spacing w:before="100" w:beforeAutospacing="1" w:after="100" w:afterAutospacing="1"/>
        <w:ind w:right="142"/>
        <w:jc w:val="both"/>
        <w:rPr>
          <w:sz w:val="24"/>
          <w:szCs w:val="24"/>
        </w:rPr>
      </w:pPr>
    </w:p>
    <w:p w:rsidR="009048A3" w:rsidRPr="001B083F" w:rsidRDefault="009048A3" w:rsidP="00DC4A54">
      <w:pPr>
        <w:spacing w:before="100" w:beforeAutospacing="1" w:after="100" w:afterAutospacing="1"/>
        <w:ind w:right="142"/>
        <w:jc w:val="both"/>
        <w:rPr>
          <w:sz w:val="24"/>
          <w:szCs w:val="24"/>
        </w:rPr>
      </w:pPr>
    </w:p>
    <w:p w:rsidR="009048A3" w:rsidRPr="001B083F" w:rsidRDefault="009048A3" w:rsidP="00DC4A54">
      <w:pPr>
        <w:spacing w:before="100" w:beforeAutospacing="1" w:after="100" w:afterAutospacing="1"/>
        <w:ind w:right="142"/>
        <w:jc w:val="both"/>
        <w:rPr>
          <w:sz w:val="24"/>
          <w:szCs w:val="24"/>
        </w:rPr>
      </w:pPr>
    </w:p>
    <w:p w:rsidR="009048A3" w:rsidRPr="001B083F" w:rsidRDefault="009048A3" w:rsidP="00DC4A54">
      <w:pPr>
        <w:spacing w:before="100" w:beforeAutospacing="1" w:after="100" w:afterAutospacing="1"/>
        <w:ind w:right="142"/>
        <w:jc w:val="both"/>
        <w:rPr>
          <w:sz w:val="24"/>
          <w:szCs w:val="24"/>
        </w:rPr>
      </w:pPr>
    </w:p>
    <w:p w:rsidR="009048A3" w:rsidRPr="001B083F" w:rsidRDefault="009048A3" w:rsidP="00DC4A54">
      <w:pPr>
        <w:spacing w:before="100" w:beforeAutospacing="1" w:after="100" w:afterAutospacing="1"/>
        <w:ind w:right="142"/>
        <w:jc w:val="both"/>
        <w:rPr>
          <w:sz w:val="24"/>
          <w:szCs w:val="24"/>
        </w:rPr>
      </w:pPr>
    </w:p>
    <w:p w:rsidR="009048A3" w:rsidRPr="001B083F" w:rsidRDefault="009048A3" w:rsidP="00DC4A54">
      <w:pPr>
        <w:spacing w:before="100" w:beforeAutospacing="1" w:after="100" w:afterAutospacing="1"/>
        <w:ind w:right="142"/>
        <w:jc w:val="both"/>
        <w:rPr>
          <w:sz w:val="24"/>
          <w:szCs w:val="24"/>
        </w:rPr>
      </w:pPr>
    </w:p>
    <w:p w:rsidR="009048A3" w:rsidRPr="001B083F" w:rsidRDefault="009048A3" w:rsidP="00DC4A54">
      <w:pPr>
        <w:spacing w:before="100" w:beforeAutospacing="1" w:after="100" w:afterAutospacing="1"/>
        <w:ind w:right="142"/>
        <w:jc w:val="both"/>
        <w:rPr>
          <w:sz w:val="24"/>
          <w:szCs w:val="24"/>
        </w:rPr>
      </w:pPr>
    </w:p>
    <w:p w:rsidR="009048A3" w:rsidRPr="001B083F" w:rsidRDefault="009048A3" w:rsidP="00DC4A54">
      <w:pPr>
        <w:spacing w:before="100" w:beforeAutospacing="1" w:after="100" w:afterAutospacing="1"/>
        <w:ind w:right="142"/>
        <w:jc w:val="both"/>
        <w:rPr>
          <w:sz w:val="24"/>
          <w:szCs w:val="24"/>
        </w:rPr>
      </w:pPr>
    </w:p>
    <w:p w:rsidR="009048A3" w:rsidRDefault="009048A3"/>
    <w:sectPr w:rsidR="009048A3" w:rsidSect="0036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61853"/>
    <w:multiLevelType w:val="multilevel"/>
    <w:tmpl w:val="9D006F2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7AA7E9D"/>
    <w:multiLevelType w:val="hybridMultilevel"/>
    <w:tmpl w:val="67BC10DA"/>
    <w:lvl w:ilvl="0" w:tplc="0EC29832">
      <w:start w:val="65535"/>
      <w:numFmt w:val="bullet"/>
      <w:lvlText w:val="•"/>
      <w:lvlJc w:val="left"/>
      <w:pPr>
        <w:tabs>
          <w:tab w:val="num" w:pos="400"/>
        </w:tabs>
        <w:ind w:left="40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4CD71969"/>
    <w:multiLevelType w:val="multilevel"/>
    <w:tmpl w:val="FEDE0FD6"/>
    <w:lvl w:ilvl="0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79E7353"/>
    <w:multiLevelType w:val="hybridMultilevel"/>
    <w:tmpl w:val="0358B6BC"/>
    <w:lvl w:ilvl="0" w:tplc="0EC29832">
      <w:start w:val="65535"/>
      <w:numFmt w:val="bullet"/>
      <w:lvlText w:val="•"/>
      <w:lvlJc w:val="left"/>
      <w:pPr>
        <w:tabs>
          <w:tab w:val="num" w:pos="40"/>
        </w:tabs>
        <w:ind w:left="4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6B631194"/>
    <w:multiLevelType w:val="hybridMultilevel"/>
    <w:tmpl w:val="41D4C3BE"/>
    <w:lvl w:ilvl="0" w:tplc="0EC29832">
      <w:start w:val="65535"/>
      <w:numFmt w:val="bullet"/>
      <w:lvlText w:val="•"/>
      <w:lvlJc w:val="left"/>
      <w:pPr>
        <w:tabs>
          <w:tab w:val="num" w:pos="40"/>
        </w:tabs>
        <w:ind w:left="4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E81"/>
    <w:rsid w:val="0003709C"/>
    <w:rsid w:val="00053558"/>
    <w:rsid w:val="00106269"/>
    <w:rsid w:val="00166061"/>
    <w:rsid w:val="001B083F"/>
    <w:rsid w:val="0025513F"/>
    <w:rsid w:val="00293BB1"/>
    <w:rsid w:val="003218D1"/>
    <w:rsid w:val="00332727"/>
    <w:rsid w:val="00353BF1"/>
    <w:rsid w:val="00362FB9"/>
    <w:rsid w:val="004C3367"/>
    <w:rsid w:val="00570EAF"/>
    <w:rsid w:val="005E7EC4"/>
    <w:rsid w:val="00711F94"/>
    <w:rsid w:val="00743B9D"/>
    <w:rsid w:val="007D013D"/>
    <w:rsid w:val="00802E81"/>
    <w:rsid w:val="00897382"/>
    <w:rsid w:val="009048A3"/>
    <w:rsid w:val="009C5E20"/>
    <w:rsid w:val="00A66BE9"/>
    <w:rsid w:val="00B31F93"/>
    <w:rsid w:val="00BD4CA0"/>
    <w:rsid w:val="00C74B3C"/>
    <w:rsid w:val="00DC4A54"/>
    <w:rsid w:val="00E6072C"/>
    <w:rsid w:val="00EC72D9"/>
    <w:rsid w:val="00F47867"/>
    <w:rsid w:val="00F8695E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34B52C"/>
  <w15:docId w15:val="{D55D3746-476D-44CE-9452-E5309DD9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5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C4A54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4A5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C4A54"/>
    <w:pPr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DC4A5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053558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Олесь Полускин</cp:lastModifiedBy>
  <cp:revision>20</cp:revision>
  <dcterms:created xsi:type="dcterms:W3CDTF">2019-04-04T06:48:00Z</dcterms:created>
  <dcterms:modified xsi:type="dcterms:W3CDTF">2019-09-19T02:52:00Z</dcterms:modified>
</cp:coreProperties>
</file>